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0499" w14:textId="77777777" w:rsidR="00011B65" w:rsidRDefault="00011B65" w:rsidP="0014366C">
      <w:r>
        <w:t>I.</w:t>
      </w:r>
      <w:r>
        <w:tab/>
        <w:t>Introduction</w:t>
      </w:r>
    </w:p>
    <w:p w14:paraId="57689AC1" w14:textId="01D03AE0" w:rsidR="00346DB9" w:rsidRDefault="00346DB9" w:rsidP="00346DB9">
      <w:r>
        <w:t>II.</w:t>
      </w:r>
      <w:r>
        <w:tab/>
      </w:r>
      <w:r>
        <w:t>Wavelengths of Light and Color</w:t>
      </w:r>
    </w:p>
    <w:p w14:paraId="6305C450" w14:textId="0136462B" w:rsidR="00346DB9" w:rsidRDefault="00346DB9" w:rsidP="00346DB9">
      <w:r>
        <w:t>III.</w:t>
      </w:r>
      <w:r>
        <w:tab/>
      </w:r>
      <w:r>
        <w:t>Hue, Saturation, Lightness, and Brightness</w:t>
      </w:r>
    </w:p>
    <w:p w14:paraId="6F4927F9" w14:textId="7265A354" w:rsidR="00346DB9" w:rsidRDefault="00346DB9" w:rsidP="00346DB9">
      <w:r>
        <w:t>IV.</w:t>
      </w:r>
      <w:r>
        <w:tab/>
      </w:r>
      <w:r>
        <w:t>Additive and Subtractive Color Mixing</w:t>
      </w:r>
    </w:p>
    <w:p w14:paraId="648F5F69" w14:textId="7D88BCF8" w:rsidR="00346DB9" w:rsidRDefault="00346DB9" w:rsidP="00346DB9">
      <w:r>
        <w:t>V.</w:t>
      </w:r>
      <w:r>
        <w:tab/>
      </w:r>
      <w:r>
        <w:t>The Retina and Color</w:t>
      </w:r>
    </w:p>
    <w:p w14:paraId="6B4C24F8" w14:textId="236FD362" w:rsidR="00346DB9" w:rsidRDefault="00346DB9" w:rsidP="00346DB9">
      <w:r>
        <w:t>VI.</w:t>
      </w:r>
      <w:r>
        <w:tab/>
      </w:r>
      <w:r>
        <w:t>The Trichromatic Theory of Color Vision</w:t>
      </w:r>
    </w:p>
    <w:p w14:paraId="63333886" w14:textId="0A7D5CB0" w:rsidR="00346DB9" w:rsidRDefault="00346DB9" w:rsidP="00346DB9">
      <w:r>
        <w:t>VII.</w:t>
      </w:r>
      <w:r>
        <w:tab/>
      </w:r>
      <w:r>
        <w:t>The Opponent-Process Theory of Color Perception</w:t>
      </w:r>
    </w:p>
    <w:p w14:paraId="3F0C6564" w14:textId="76E858CE" w:rsidR="00346DB9" w:rsidRDefault="00346DB9" w:rsidP="00346DB9">
      <w:r>
        <w:t>VIII.</w:t>
      </w:r>
      <w:r>
        <w:tab/>
      </w:r>
      <w:r>
        <w:t>The Development of Color Perception</w:t>
      </w:r>
    </w:p>
    <w:p w14:paraId="599A78B4" w14:textId="6C8F01B7" w:rsidR="00346DB9" w:rsidRDefault="00346DB9" w:rsidP="00346DB9">
      <w:r>
        <w:t>IX.</w:t>
      </w:r>
      <w:r>
        <w:tab/>
      </w:r>
      <w:r>
        <w:t>Color Deficiency</w:t>
      </w:r>
    </w:p>
    <w:p w14:paraId="61162E46" w14:textId="46CA74CF" w:rsidR="0014366C" w:rsidRDefault="00346DB9" w:rsidP="00346DB9">
      <w:r>
        <w:t>X.</w:t>
      </w:r>
      <w:r>
        <w:tab/>
      </w:r>
      <w:bookmarkStart w:id="0" w:name="_GoBack"/>
      <w:bookmarkEnd w:id="0"/>
      <w:r>
        <w:t>Constancy: Lightness and Color Constancy</w:t>
      </w:r>
    </w:p>
    <w:sectPr w:rsidR="001436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5F94" w14:textId="77777777" w:rsidR="00614215" w:rsidRDefault="00614215" w:rsidP="0035408F">
      <w:pPr>
        <w:spacing w:after="0"/>
      </w:pPr>
      <w:r>
        <w:separator/>
      </w:r>
    </w:p>
  </w:endnote>
  <w:endnote w:type="continuationSeparator" w:id="0">
    <w:p w14:paraId="432545D5" w14:textId="77777777" w:rsidR="00614215" w:rsidRDefault="00614215" w:rsidP="00354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683FB" w14:textId="561196D9" w:rsidR="0035408F" w:rsidRDefault="00354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1A96A" w14:textId="77777777" w:rsidR="0035408F" w:rsidRDefault="0035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E682" w14:textId="77777777" w:rsidR="00614215" w:rsidRDefault="00614215" w:rsidP="0035408F">
      <w:pPr>
        <w:spacing w:after="0"/>
      </w:pPr>
      <w:r>
        <w:separator/>
      </w:r>
    </w:p>
  </w:footnote>
  <w:footnote w:type="continuationSeparator" w:id="0">
    <w:p w14:paraId="7A040CD4" w14:textId="77777777" w:rsidR="00614215" w:rsidRDefault="00614215" w:rsidP="00354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C5E4" w14:textId="356724F5" w:rsidR="0035408F" w:rsidRDefault="0035408F" w:rsidP="0035408F">
    <w:pPr>
      <w:pStyle w:val="Header"/>
      <w:jc w:val="center"/>
    </w:pPr>
    <w:r w:rsidRPr="0014366C">
      <w:rPr>
        <w:b/>
        <w:bCs/>
        <w:smallCaps/>
        <w:sz w:val="28"/>
        <w:szCs w:val="24"/>
      </w:rPr>
      <w:t xml:space="preserve">Chapter </w:t>
    </w:r>
    <w:r w:rsidR="004C4E0B">
      <w:rPr>
        <w:b/>
        <w:bCs/>
        <w:smallCaps/>
        <w:sz w:val="28"/>
        <w:szCs w:val="24"/>
      </w:rPr>
      <w:t>6</w:t>
    </w:r>
    <w:r w:rsidRPr="0014366C">
      <w:rPr>
        <w:b/>
        <w:bCs/>
        <w:smallCaps/>
        <w:sz w:val="28"/>
        <w:szCs w:val="24"/>
      </w:rPr>
      <w:t xml:space="preserve">: </w:t>
    </w:r>
    <w:r w:rsidR="004C4E0B">
      <w:rPr>
        <w:b/>
        <w:bCs/>
        <w:smallCaps/>
        <w:sz w:val="28"/>
        <w:szCs w:val="24"/>
      </w:rPr>
      <w:t>Color Perception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65"/>
    <w:rsid w:val="00011B65"/>
    <w:rsid w:val="0014366C"/>
    <w:rsid w:val="00346DB9"/>
    <w:rsid w:val="0035408F"/>
    <w:rsid w:val="003F7FED"/>
    <w:rsid w:val="004C4E0B"/>
    <w:rsid w:val="004C7516"/>
    <w:rsid w:val="00614215"/>
    <w:rsid w:val="007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4D1"/>
  <w15:chartTrackingRefBased/>
  <w15:docId w15:val="{35AA4645-36D0-45EB-84B0-0C18BB5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08F"/>
  </w:style>
  <w:style w:type="paragraph" w:styleId="Footer">
    <w:name w:val="footer"/>
    <w:basedOn w:val="Normal"/>
    <w:link w:val="FooterChar"/>
    <w:uiPriority w:val="99"/>
    <w:unhideWhenUsed/>
    <w:rsid w:val="003540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drspeg@outlook.com</dc:creator>
  <cp:keywords/>
  <dc:description/>
  <cp:lastModifiedBy>drspeg@outlook.com</cp:lastModifiedBy>
  <cp:revision>3</cp:revision>
  <dcterms:created xsi:type="dcterms:W3CDTF">2020-02-09T21:59:00Z</dcterms:created>
  <dcterms:modified xsi:type="dcterms:W3CDTF">2020-02-09T22:02:00Z</dcterms:modified>
</cp:coreProperties>
</file>